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183" w:hanging="183"/>
        <w:rPr>
          <w:rFonts w:hint="default"/>
          <w:sz w:val="20"/>
        </w:rPr>
      </w:pPr>
    </w:p>
    <w:p>
      <w:pPr>
        <w:pStyle w:val="15"/>
        <w:ind w:left="191" w:hanging="191"/>
        <w:rPr>
          <w:rFonts w:hint="default"/>
        </w:rPr>
      </w:pPr>
      <w:r>
        <w:rPr>
          <w:rFonts w:hint="eastAsia"/>
        </w:rPr>
        <w:t>様　式　５</w:t>
      </w:r>
    </w:p>
    <w:p>
      <w:pPr>
        <w:pStyle w:val="15"/>
        <w:ind w:left="191" w:hanging="191"/>
        <w:rPr>
          <w:rFonts w:hint="default"/>
        </w:rPr>
      </w:pPr>
    </w:p>
    <w:p>
      <w:pPr>
        <w:pStyle w:val="15"/>
        <w:ind w:left="230" w:hanging="230"/>
        <w:jc w:val="center"/>
        <w:rPr>
          <w:rFonts w:hint="default"/>
          <w:sz w:val="24"/>
        </w:rPr>
      </w:pPr>
      <w:r>
        <w:rPr>
          <w:rFonts w:hint="eastAsia"/>
          <w:spacing w:val="10"/>
          <w:sz w:val="24"/>
        </w:rPr>
        <w:t>上三川町消防団員雇用証明申請書</w:t>
      </w:r>
    </w:p>
    <w:p>
      <w:pPr>
        <w:pStyle w:val="15"/>
        <w:ind w:left="191" w:hanging="191"/>
        <w:rPr>
          <w:rFonts w:hint="default"/>
        </w:rPr>
      </w:pPr>
    </w:p>
    <w:p>
      <w:pPr>
        <w:pStyle w:val="15"/>
        <w:ind w:firstLine="208" w:firstLineChars="93"/>
        <w:rPr>
          <w:rFonts w:hint="default"/>
        </w:rPr>
      </w:pPr>
      <w:r>
        <w:rPr>
          <w:rFonts w:hint="eastAsia"/>
        </w:rPr>
        <w:t>上三川町消防団員である下記の者を雇用していることを誓約します。また、上三川町消防団員加入状況について、上三川町が調査確認することに同意します。</w:t>
      </w:r>
    </w:p>
    <w:p>
      <w:pPr>
        <w:pStyle w:val="15"/>
        <w:ind w:left="191" w:hanging="191"/>
        <w:rPr>
          <w:rFonts w:hint="default"/>
        </w:rPr>
      </w:pPr>
    </w:p>
    <w:p>
      <w:pPr>
        <w:pStyle w:val="15"/>
        <w:ind w:left="191" w:right="280" w:rightChars="125" w:hanging="191"/>
        <w:jc w:val="right"/>
        <w:rPr>
          <w:rFonts w:hint="default"/>
        </w:rPr>
      </w:pPr>
      <w:r>
        <w:rPr>
          <w:rFonts w:hint="eastAsia"/>
        </w:rPr>
        <w:t>（　　　　）年　　月　　日</w:t>
      </w:r>
    </w:p>
    <w:p>
      <w:pPr>
        <w:pStyle w:val="15"/>
        <w:ind w:left="191" w:hanging="191"/>
        <w:rPr>
          <w:rFonts w:hint="default"/>
        </w:rPr>
      </w:pPr>
    </w:p>
    <w:p>
      <w:pPr>
        <w:pStyle w:val="15"/>
        <w:ind w:left="493" w:leftChars="135" w:hanging="191"/>
        <w:rPr>
          <w:rFonts w:hint="default"/>
        </w:rPr>
      </w:pPr>
      <w:r>
        <w:rPr>
          <w:rFonts w:hint="eastAsia"/>
        </w:rPr>
        <w:t>上三川町長　星野　光利　様</w:t>
      </w:r>
    </w:p>
    <w:p>
      <w:pPr>
        <w:pStyle w:val="15"/>
        <w:ind w:left="191" w:hanging="191"/>
        <w:rPr>
          <w:rFonts w:hint="default"/>
        </w:rPr>
      </w:pPr>
    </w:p>
    <w:p>
      <w:pPr>
        <w:pStyle w:val="15"/>
        <w:ind w:left="964" w:right="1411" w:rightChars="631" w:hanging="964"/>
        <w:jc w:val="right"/>
        <w:rPr>
          <w:rFonts w:hint="default"/>
        </w:rPr>
      </w:pPr>
      <w:r>
        <w:rPr>
          <w:rFonts w:hint="eastAsia"/>
          <w:spacing w:val="462"/>
          <w:fitText w:val="1344" w:id="1"/>
        </w:rPr>
        <w:t>住</w:t>
      </w:r>
      <w:r>
        <w:rPr>
          <w:rFonts w:hint="eastAsia"/>
          <w:fitText w:val="1344" w:id="1"/>
        </w:rPr>
        <w:t>所</w:t>
      </w:r>
      <w:r>
        <w:rPr>
          <w:rFonts w:hint="eastAsia"/>
        </w:rPr>
        <w:t>　　　　　　　　　　　　</w:t>
      </w:r>
    </w:p>
    <w:p>
      <w:pPr>
        <w:pStyle w:val="15"/>
        <w:ind w:left="204" w:right="1411" w:rightChars="631" w:hanging="204"/>
        <w:jc w:val="right"/>
        <w:rPr>
          <w:rFonts w:hint="default"/>
        </w:rPr>
      </w:pPr>
      <w:r>
        <w:rPr>
          <w:rFonts w:hint="eastAsia"/>
          <w:spacing w:val="17"/>
          <w:w w:val="93"/>
          <w:fitText w:val="1344" w:id="2"/>
        </w:rPr>
        <w:t>商号又は名</w:t>
      </w:r>
      <w:r>
        <w:rPr>
          <w:rFonts w:hint="eastAsia"/>
          <w:spacing w:val="1"/>
          <w:w w:val="93"/>
          <w:fitText w:val="1344" w:id="2"/>
        </w:rPr>
        <w:t>称</w:t>
      </w:r>
      <w:r>
        <w:rPr>
          <w:rFonts w:hint="eastAsia"/>
        </w:rPr>
        <w:t>　　　　　　　　　　　　</w:t>
      </w:r>
    </w:p>
    <w:p>
      <w:pPr>
        <w:pStyle w:val="15"/>
        <w:ind w:left="250" w:right="1411" w:rightChars="631" w:hanging="250"/>
        <w:jc w:val="right"/>
        <w:rPr>
          <w:rFonts w:hint="default"/>
        </w:rPr>
      </w:pPr>
      <w:r>
        <w:rPr>
          <w:rFonts w:hint="eastAsia"/>
          <w:spacing w:val="36"/>
          <w:fitText w:val="1344" w:id="3"/>
        </w:rPr>
        <w:t>代表者指</w:t>
      </w:r>
      <w:r>
        <w:rPr>
          <w:rFonts w:hint="eastAsia"/>
          <w:spacing w:val="3"/>
          <w:fitText w:val="1344" w:id="3"/>
        </w:rPr>
        <w:t>名</w:t>
      </w:r>
      <w:r>
        <w:rPr>
          <w:rFonts w:hint="eastAsia"/>
        </w:rPr>
        <w:t>　　　　　　　　　　　印</w:t>
      </w:r>
    </w:p>
    <w:p>
      <w:pPr>
        <w:pStyle w:val="15"/>
        <w:ind w:left="191" w:right="1411" w:rightChars="631" w:hanging="191"/>
        <w:jc w:val="right"/>
        <w:rPr>
          <w:rFonts w:hint="default"/>
        </w:rPr>
      </w:pPr>
    </w:p>
    <w:p>
      <w:pPr>
        <w:pStyle w:val="15"/>
        <w:rPr>
          <w:rFonts w:hint="default"/>
        </w:rPr>
      </w:pPr>
    </w:p>
    <w:p>
      <w:pPr>
        <w:pStyle w:val="19"/>
        <w:rPr>
          <w:rFonts w:hint="default"/>
        </w:rPr>
      </w:pPr>
      <w:r>
        <w:rPr>
          <w:rFonts w:hint="eastAsia"/>
        </w:rPr>
        <w:t>記</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182245</wp:posOffset>
                </wp:positionV>
                <wp:extent cx="6230620" cy="2955925"/>
                <wp:effectExtent l="635" t="635" r="29845" b="10795"/>
                <wp:wrapNone/>
                <wp:docPr id="1026" name="Rectangle 594"/>
                <a:graphic xmlns:a="http://schemas.openxmlformats.org/drawingml/2006/main">
                  <a:graphicData uri="http://schemas.microsoft.com/office/word/2010/wordprocessingShape">
                    <wps:wsp>
                      <wps:cNvPr id="1026" name="Rectangle 594"/>
                      <wps:cNvSpPr>
                        <a:spLocks noChangeArrowheads="1"/>
                      </wps:cNvSpPr>
                      <wps:spPr>
                        <a:xfrm>
                          <a:off x="0" y="0"/>
                          <a:ext cx="6230620" cy="2955925"/>
                        </a:xfrm>
                        <a:prstGeom prst="rect">
                          <a:avLst/>
                        </a:prstGeom>
                        <a:noFill/>
                        <a:ln w="9525">
                          <a:solidFill>
                            <a:srgbClr val="000000"/>
                          </a:solidFill>
                          <a:miter lim="800000"/>
                          <a:headEnd/>
                          <a:tailEnd/>
                        </a:ln>
                      </wps:spPr>
                      <wps:bodyPr/>
                    </wps:wsp>
                  </a:graphicData>
                </a:graphic>
              </wp:anchor>
            </w:drawing>
          </mc:Choice>
          <mc:Fallback>
            <w:pict>
              <v:rect id="Rectangle 594" style="z-index:2;height:232.75pt;mso-wrap-distance-left:9pt;width:490.6pt;mso-wrap-distance-top:0pt;mso-position-horizontal-relative:text;position:absolute;margin-top:14.35pt;margin-left:1.1000000000000001pt;mso-position-vertical-relative:text;mso-wrap-distance-bottom:0pt;mso-wrap-distance-right:9pt;"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ind w:left="281" w:leftChars="1" w:hanging="279" w:hangingChars="48"/>
        <w:jc w:val="center"/>
        <w:rPr>
          <w:rFonts w:hint="default" w:ascii="ＭＳ 明朝" w:hAnsi="ＭＳ 明朝"/>
        </w:rPr>
      </w:pPr>
      <w:r>
        <w:rPr>
          <w:rFonts w:hint="eastAsia" w:ascii="ＭＳ 明朝" w:hAnsi="ＭＳ 明朝"/>
          <w:spacing w:val="178"/>
          <w:kern w:val="0"/>
          <w:fitText w:val="1344" w:id="4"/>
        </w:rPr>
        <w:t>同意</w:t>
      </w:r>
      <w:r>
        <w:rPr>
          <w:rFonts w:hint="eastAsia" w:ascii="ＭＳ 明朝" w:hAnsi="ＭＳ 明朝"/>
          <w:spacing w:val="1"/>
          <w:kern w:val="0"/>
          <w:fitText w:val="1344" w:id="4"/>
        </w:rPr>
        <w:t>書</w:t>
      </w:r>
    </w:p>
    <w:p>
      <w:pPr>
        <w:pStyle w:val="0"/>
        <w:ind w:left="282" w:leftChars="126" w:firstLine="203" w:firstLineChars="91"/>
        <w:rPr>
          <w:rFonts w:hint="default" w:ascii="ＭＳ 明朝" w:hAnsi="ＭＳ 明朝"/>
        </w:rPr>
      </w:pPr>
    </w:p>
    <w:p>
      <w:pPr>
        <w:pStyle w:val="0"/>
        <w:ind w:left="282" w:leftChars="126" w:firstLine="203" w:firstLineChars="91"/>
        <w:rPr>
          <w:rFonts w:hint="default"/>
        </w:rPr>
      </w:pPr>
      <w:r>
        <w:rPr>
          <w:rFonts w:hint="eastAsia" w:ascii="ＭＳ 明朝" w:hAnsi="ＭＳ 明朝"/>
        </w:rPr>
        <w:t>令和８</w:t>
      </w:r>
      <w:r>
        <w:rPr>
          <w:rFonts w:hint="eastAsia" w:ascii="ＭＳ 明朝" w:hAnsi="ＭＳ 明朝"/>
        </w:rPr>
        <w:t>(2026</w:t>
      </w:r>
      <w:bookmarkStart w:id="0" w:name="_GoBack"/>
      <w:bookmarkEnd w:id="0"/>
      <w:r>
        <w:rPr>
          <w:rFonts w:hint="eastAsia" w:ascii="ＭＳ 明朝" w:hAnsi="ＭＳ 明朝"/>
        </w:rPr>
        <w:t>)</w:t>
      </w:r>
      <w:r>
        <w:rPr>
          <w:rFonts w:hint="eastAsia" w:ascii="ＭＳ 明朝" w:hAnsi="ＭＳ 明朝"/>
        </w:rPr>
        <w:t>年度上</w:t>
      </w:r>
      <w:r>
        <w:rPr>
          <w:rFonts w:hint="eastAsia"/>
        </w:rPr>
        <w:t>三川町札参加資格審査のため、上三川町消防団員加入状況について上三川町が調査確認することに同意します。</w:t>
      </w:r>
    </w:p>
    <w:p>
      <w:pPr>
        <w:pStyle w:val="15"/>
        <w:rPr>
          <w:rFonts w:hint="default"/>
        </w:rPr>
      </w:pPr>
    </w:p>
    <w:p>
      <w:pPr>
        <w:pStyle w:val="15"/>
        <w:ind w:left="282" w:leftChars="126"/>
        <w:rPr>
          <w:rFonts w:hint="default"/>
        </w:rPr>
      </w:pPr>
      <w:r>
        <w:rPr>
          <w:rFonts w:hint="eastAsia"/>
        </w:rPr>
        <w:t>１　住所</w:t>
      </w:r>
    </w:p>
    <w:p>
      <w:pPr>
        <w:pStyle w:val="15"/>
        <w:ind w:left="282" w:leftChars="126"/>
        <w:rPr>
          <w:rFonts w:hint="default"/>
        </w:rPr>
      </w:pPr>
    </w:p>
    <w:p>
      <w:pPr>
        <w:pStyle w:val="15"/>
        <w:ind w:left="282" w:leftChars="126"/>
        <w:rPr>
          <w:rFonts w:hint="default"/>
        </w:rPr>
      </w:pPr>
    </w:p>
    <w:p>
      <w:pPr>
        <w:pStyle w:val="15"/>
        <w:ind w:left="282" w:leftChars="126"/>
        <w:rPr>
          <w:rFonts w:hint="default"/>
        </w:rPr>
      </w:pPr>
      <w:r>
        <w:rPr>
          <w:rFonts w:hint="eastAsia"/>
        </w:rPr>
        <w:t>２　生年月日　　　　　　　　年　　　月　　　日</w:t>
      </w:r>
    </w:p>
    <w:p>
      <w:pPr>
        <w:pStyle w:val="15"/>
        <w:ind w:left="282" w:leftChars="126"/>
        <w:rPr>
          <w:rFonts w:hint="default"/>
        </w:rPr>
      </w:pPr>
    </w:p>
    <w:p>
      <w:pPr>
        <w:pStyle w:val="15"/>
        <w:ind w:left="282" w:leftChars="126"/>
        <w:rPr>
          <w:rFonts w:hint="default"/>
        </w:rPr>
      </w:pPr>
    </w:p>
    <w:p>
      <w:pPr>
        <w:pStyle w:val="15"/>
        <w:ind w:left="282" w:leftChars="126"/>
        <w:rPr>
          <w:rFonts w:hint="default"/>
        </w:rPr>
      </w:pPr>
      <w:r>
        <w:rPr>
          <w:rFonts w:hint="eastAsia"/>
        </w:rPr>
        <w:t>３　氏名　　　　　　　　　　　　　　　　　　印</w:t>
      </w:r>
    </w:p>
    <w:p>
      <w:pPr>
        <w:pStyle w:val="15"/>
        <w:rPr>
          <w:rFonts w:hint="default"/>
        </w:rPr>
      </w:pPr>
    </w:p>
    <w:p>
      <w:pPr>
        <w:pStyle w:val="0"/>
        <w:rPr>
          <w:rFonts w:hint="default"/>
        </w:rPr>
      </w:pPr>
    </w:p>
    <w:p>
      <w:pPr>
        <w:pStyle w:val="0"/>
        <w:ind w:firstLine="224" w:firstLineChars="100"/>
        <w:rPr>
          <w:rFonts w:hint="default"/>
        </w:rPr>
      </w:pPr>
    </w:p>
    <w:p>
      <w:pPr>
        <w:pStyle w:val="0"/>
        <w:ind w:firstLine="224" w:firstLineChars="100"/>
        <w:rPr>
          <w:rFonts w:hint="default"/>
        </w:rPr>
      </w:pPr>
      <w:r>
        <w:rPr>
          <w:rFonts w:hint="eastAsia"/>
        </w:rPr>
        <w:t>※上記同意書については消防団員本人が署名又は記押印をしてください。</w:t>
      </w:r>
      <w:r>
        <w:rPr>
          <w:rFonts w:hint="eastAsia"/>
        </w:rPr>
        <w:t xml:space="preserve"> </w:t>
      </w:r>
    </w:p>
    <w:p>
      <w:pPr>
        <w:pStyle w:val="0"/>
        <w:ind w:left="447" w:hanging="447" w:hangingChars="200"/>
        <w:rPr>
          <w:rFonts w:hint="default"/>
        </w:rPr>
      </w:pPr>
      <w:r>
        <w:rPr>
          <w:rFonts w:hint="eastAsia"/>
        </w:rPr>
        <w:t>　※上三川町入札参加資格申請書類として提出する際に、消防団員の常勤性確認書類（社会保険被保険者証の写し等）を添付してください。</w:t>
      </w:r>
    </w:p>
    <w:sectPr>
      <w:footerReference r:id="rId5" w:type="even"/>
      <w:footerReference r:id="rId6" w:type="default"/>
      <w:pgSz w:w="11906" w:h="16838"/>
      <w:pgMar w:top="1418" w:right="851" w:bottom="1134" w:left="1418" w:header="851" w:footer="794" w:gutter="0"/>
      <w:pgNumType w:fmt="numberInDash" w:start="237"/>
      <w:cols w:space="720"/>
      <w:textDirection w:val="lrTb"/>
      <w:docGrid w:type="linesAndChars" w:linePitch="340" w:charSpace="27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明朝体">
    <w:panose1 w:val="00000000000000000000"/>
    <w:charset w:val="80"/>
    <w:family w:val="roman"/>
    <w:notTrueType/>
    <w:pitch w:val="fixed"/>
    <w:sig w:usb0="00000000" w:usb1="00000000" w:usb2="00000000" w:usb3="00000000" w:csb0="000002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page" w:vAnchor="page" w:xAlign="left" w:y="-8"/>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ind w:firstLine="36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51"/>
  <w:drawingGridHorizontalSpacing w:val="107"/>
  <w:drawingGridVerticalSpacing w:val="20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33" w:lineRule="exact"/>
      <w:jc w:val="both"/>
    </w:pPr>
    <w:rPr>
      <w:rFonts w:ascii="ＭＳ 明朝" w:hAnsi="ＭＳ 明朝"/>
      <w:sz w:val="21"/>
    </w:rPr>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Note Heading"/>
    <w:basedOn w:val="0"/>
    <w:next w:val="0"/>
    <w:link w:val="0"/>
    <w:uiPriority w:val="0"/>
    <w:pPr>
      <w:jc w:val="center"/>
    </w:pPr>
    <w:rPr>
      <w:rFonts w:ascii="ＭＳ ゴシック" w:hAnsi="ＭＳ ゴシック"/>
    </w:rPr>
  </w:style>
  <w:style w:type="paragraph" w:styleId="20">
    <w:name w:val="Closing"/>
    <w:basedOn w:val="0"/>
    <w:next w:val="20"/>
    <w:link w:val="0"/>
    <w:uiPriority w:val="0"/>
    <w:pPr>
      <w:jc w:val="right"/>
    </w:pPr>
    <w:rPr>
      <w:rFonts w:ascii="ＭＳ ゴシック" w:hAnsi="ＭＳ ゴシック"/>
    </w:rPr>
  </w:style>
  <w:style w:type="paragraph" w:styleId="21">
    <w:name w:val="Balloon Text"/>
    <w:basedOn w:val="0"/>
    <w:next w:val="21"/>
    <w:link w:val="0"/>
    <w:uiPriority w:val="0"/>
    <w:semiHidden/>
    <w:rPr>
      <w:rFonts w:ascii="Arial" w:hAnsi="Arial" w:eastAsia="ＭＳ ゴシック"/>
      <w:sz w:val="18"/>
    </w:rPr>
  </w:style>
  <w:style w:type="paragraph" w:styleId="22">
    <w:name w:val="Block Text"/>
    <w:basedOn w:val="0"/>
    <w:next w:val="22"/>
    <w:link w:val="0"/>
    <w:uiPriority w:val="0"/>
    <w:pPr>
      <w:kinsoku w:val="0"/>
      <w:wordWrap w:val="0"/>
      <w:overflowPunct w:val="0"/>
      <w:autoSpaceDE w:val="0"/>
      <w:autoSpaceDN w:val="0"/>
      <w:spacing w:line="425" w:lineRule="exact"/>
      <w:ind w:left="180" w:right="200" w:hanging="180" w:hangingChars="84"/>
    </w:pPr>
    <w:rPr>
      <w:rFonts w:ascii="明朝体" w:hAnsi="明朝体" w:eastAsia="明朝体"/>
      <w:b w:val="1"/>
      <w:spacing w:val="2"/>
    </w:rPr>
  </w:style>
  <w:style w:type="paragraph" w:styleId="23">
    <w:name w:val="Body Text Indent 2"/>
    <w:basedOn w:val="0"/>
    <w:next w:val="23"/>
    <w:link w:val="0"/>
    <w:uiPriority w:val="0"/>
    <w:pPr>
      <w:ind w:left="420" w:hanging="420" w:hangingChars="200"/>
      <w:jc w:val="center"/>
    </w:pPr>
  </w:style>
  <w:style w:type="paragraph" w:styleId="24">
    <w:name w:val="Body Text"/>
    <w:basedOn w:val="0"/>
    <w:next w:val="24"/>
    <w:link w:val="0"/>
    <w:uiPriority w:val="0"/>
  </w:style>
  <w:style w:type="paragraph" w:styleId="25">
    <w:name w:val="Body Text 2"/>
    <w:basedOn w:val="0"/>
    <w:next w:val="25"/>
    <w:link w:val="0"/>
    <w:uiPriority w:val="0"/>
    <w:pPr>
      <w:spacing w:line="480" w:lineRule="auto"/>
    </w:pPr>
  </w:style>
  <w:style w:type="paragraph" w:styleId="26">
    <w:name w:val="Body Text 3"/>
    <w:basedOn w:val="0"/>
    <w:next w:val="26"/>
    <w:link w:val="0"/>
    <w:uiPriority w:val="0"/>
    <w:rPr>
      <w:sz w:val="16"/>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294</Characters>
  <Application>JUST Note</Application>
  <Lines>37</Lines>
  <Paragraphs>16</Paragraphs>
  <Company>上三川町役場</Company>
  <CharactersWithSpaces>379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上総号外</dc:title>
  <dc:creator>上三川町役場</dc:creator>
  <cp:lastModifiedBy>末長　宏樹</cp:lastModifiedBy>
  <cp:lastPrinted>2022-10-11T02:22:00Z</cp:lastPrinted>
  <dcterms:created xsi:type="dcterms:W3CDTF">2022-12-14T08:18:00Z</dcterms:created>
  <dcterms:modified xsi:type="dcterms:W3CDTF">2026-01-05T07:51:40Z</dcterms:modified>
  <cp:revision>4</cp:revision>
</cp:coreProperties>
</file>