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34" w:rsidRDefault="001E7134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様式第２－１号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事後審査型条件付き一般競争入札参加申請書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</w:t>
      </w:r>
      <w:r w:rsidR="00393EA7">
        <w:rPr>
          <w:rFonts w:ascii="ＭＳ 明朝" w:hAnsi="ＭＳ 明朝" w:cs="ＭＳ 明朝" w:hint="eastAsia"/>
          <w:sz w:val="22"/>
          <w:szCs w:val="22"/>
        </w:rPr>
        <w:t>（　　　　　　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星　野　光　利</w:t>
      </w:r>
      <w:r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所在地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商号又は名称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代表者氏名　　　　　　　　　　　　　　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3EA7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（　　　　）</w:t>
      </w:r>
      <w:r>
        <w:rPr>
          <w:rFonts w:ascii="ＭＳ 明朝" w:hAnsi="ＭＳ 明朝" w:cs="ＭＳ 明朝" w:hint="eastAsia"/>
          <w:sz w:val="22"/>
          <w:szCs w:val="22"/>
          <w:u w:val="single"/>
        </w:rPr>
        <w:t>年　　月　　日公告の</w:t>
      </w:r>
      <w:r>
        <w:rPr>
          <w:rFonts w:ascii="ＭＳ 明朝" w:hAnsi="ＭＳ 明朝" w:cs="ＭＳ 明朝" w:hint="eastAsia"/>
          <w:spacing w:val="-4"/>
          <w:sz w:val="22"/>
          <w:szCs w:val="22"/>
          <w:u w:val="single"/>
        </w:rPr>
        <w:t xml:space="preserve">　　　　　　　　　　　　　　工事</w:t>
      </w:r>
      <w:r>
        <w:rPr>
          <w:rFonts w:ascii="ＭＳ 明朝" w:hAnsi="ＭＳ 明朝" w:cs="ＭＳ 明朝" w:hint="eastAsia"/>
          <w:sz w:val="22"/>
          <w:szCs w:val="22"/>
        </w:rPr>
        <w:t>に係る事後審査型条件付き一般競争入札に参加したいので、下記により入札参加申請をします。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なお、本申請書の記載事項は真実と相違ないことを誓約します。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建設工事入札参加資格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工　　種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 w:rsidR="0082767C">
        <w:rPr>
          <w:rFonts w:ascii="ＭＳ 明朝" w:hAnsi="ＭＳ 明朝" w:cs="ＭＳ 明朝" w:hint="eastAsia"/>
          <w:sz w:val="22"/>
          <w:szCs w:val="22"/>
        </w:rPr>
        <w:t xml:space="preserve">　（　建設業許可　　特定</w:t>
      </w:r>
      <w:bookmarkStart w:id="0" w:name="_GoBack"/>
      <w:bookmarkEnd w:id="0"/>
      <w:r>
        <w:rPr>
          <w:rFonts w:ascii="ＭＳ 明朝" w:hAnsi="ＭＳ 明朝" w:cs="ＭＳ 明朝" w:hint="eastAsia"/>
          <w:sz w:val="22"/>
          <w:szCs w:val="22"/>
        </w:rPr>
        <w:t xml:space="preserve">　）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等　　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Ａ級　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/>
    <w:p w:rsidR="001E7134" w:rsidRDefault="001E7134"/>
    <w:sectPr w:rsidR="001E7134">
      <w:headerReference w:type="default" r:id="rId6"/>
      <w:footerReference w:type="default" r:id="rId7"/>
      <w:pgSz w:w="11906" w:h="16838" w:code="9"/>
      <w:pgMar w:top="1134" w:right="1134" w:bottom="1140" w:left="1134" w:header="720" w:footer="720" w:gutter="0"/>
      <w:pgNumType w:fmt="numberInDash" w:start="406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72" w:rsidRDefault="00191F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F72" w:rsidRDefault="00191F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34" w:rsidRDefault="001E7134">
    <w:pPr>
      <w:pStyle w:val="a7"/>
      <w:jc w:val="right"/>
    </w:pPr>
    <w:r>
      <w:rPr>
        <w:rFonts w:hint="eastAsia"/>
      </w:rPr>
      <w:t>電子入札用（印不要）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72" w:rsidRDefault="00191F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1F72" w:rsidRDefault="00191F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34" w:rsidRDefault="001E7134">
    <w:pPr>
      <w:pStyle w:val="a6"/>
      <w:rPr>
        <w:color w:val="333333"/>
      </w:rPr>
    </w:pPr>
    <w:r>
      <w:rPr>
        <w:rFonts w:hint="eastAsia"/>
        <w:color w:val="333333"/>
      </w:rPr>
      <w:t>電子入札用（印不要）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9F"/>
    <w:rsid w:val="00191F72"/>
    <w:rsid w:val="001E7134"/>
    <w:rsid w:val="002D4B9F"/>
    <w:rsid w:val="00393EA7"/>
    <w:rsid w:val="0082767C"/>
    <w:rsid w:val="00E72F4D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BDA172"/>
  <w15:chartTrackingRefBased/>
  <w15:docId w15:val="{3AB9F108-3CE0-401F-B73A-D2FE2E0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227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2024-05-21T05:08:00Z</dcterms:created>
  <dcterms:modified xsi:type="dcterms:W3CDTF">2024-05-21T05:09:00Z</dcterms:modified>
</cp:coreProperties>
</file>