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FF9" w:rsidRPr="00C35FF6" w:rsidRDefault="005D7FF9" w:rsidP="005D7FF9">
      <w:pPr>
        <w:suppressAutoHyphens/>
        <w:wordWrap w:val="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様式第７</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1"/>
      </w:tblGrid>
      <w:tr w:rsidR="005D7FF9" w:rsidRPr="00C35FF6" w:rsidTr="005D7FF9">
        <w:tc>
          <w:tcPr>
            <w:tcW w:w="8931" w:type="dxa"/>
            <w:tcBorders>
              <w:top w:val="single" w:sz="4" w:space="0" w:color="000000"/>
              <w:left w:val="single" w:sz="4" w:space="0" w:color="000000"/>
              <w:bottom w:val="single" w:sz="4" w:space="0" w:color="000000"/>
              <w:right w:val="single" w:sz="4" w:space="0" w:color="000000"/>
            </w:tcBorders>
          </w:tcPr>
          <w:p w:rsidR="005D7FF9" w:rsidRPr="00C35FF6" w:rsidRDefault="005D7FF9"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第７号の</w:t>
            </w:r>
          </w:p>
          <w:p w:rsidR="005D7FF9" w:rsidRPr="00C35FF6" w:rsidRDefault="005D7FF9"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D53A2">
              <w:rPr>
                <w:rFonts w:ascii="ＭＳ ゴシック" w:eastAsia="ＭＳ ゴシック" w:hAnsi="ＭＳ ゴシック" w:cs="ＭＳ ゴシック" w:hint="eastAsia"/>
                <w:color w:val="000000"/>
                <w:kern w:val="0"/>
                <w:szCs w:val="21"/>
              </w:rPr>
              <w:t xml:space="preserve">　　　規定による認定申請書</w:t>
            </w:r>
            <w:bookmarkStart w:id="0" w:name="_GoBack"/>
            <w:bookmarkEnd w:id="0"/>
          </w:p>
          <w:p w:rsidR="005D7FF9" w:rsidRPr="00C35FF6" w:rsidRDefault="005D7FF9"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5D7FF9" w:rsidRPr="00C35FF6" w:rsidRDefault="005D7FF9" w:rsidP="00415945">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 xml:space="preserve">　　年　　月　　日</w:t>
            </w:r>
          </w:p>
          <w:p w:rsidR="005D7FF9" w:rsidRPr="00C35FF6" w:rsidRDefault="005D7FF9"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510CF">
              <w:rPr>
                <w:rFonts w:ascii="ＭＳ ゴシック" w:eastAsia="ＭＳ ゴシック" w:hAnsi="ＭＳ ゴシック" w:cs="ＭＳ ゴシック" w:hint="eastAsia"/>
                <w:color w:val="000000"/>
                <w:kern w:val="0"/>
                <w:szCs w:val="21"/>
              </w:rPr>
              <w:t>上三川町長</w:t>
            </w:r>
            <w:r w:rsidRPr="00C35FF6">
              <w:rPr>
                <w:rFonts w:ascii="ＭＳ ゴシック" w:eastAsia="ＭＳ ゴシック" w:hAnsi="ＭＳ ゴシック" w:cs="ＭＳ ゴシック" w:hint="eastAsia"/>
                <w:color w:val="000000"/>
                <w:kern w:val="0"/>
                <w:szCs w:val="21"/>
              </w:rPr>
              <w:t xml:space="preserve">　殿</w:t>
            </w:r>
          </w:p>
          <w:p w:rsidR="005D7FF9" w:rsidRPr="00C35FF6" w:rsidRDefault="005D7FF9"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5D7FF9" w:rsidRPr="00C35FF6" w:rsidRDefault="005D7FF9" w:rsidP="00415945">
            <w:pPr>
              <w:suppressAutoHyphens/>
              <w:kinsoku w:val="0"/>
              <w:wordWrap w:val="0"/>
              <w:overflowPunct w:val="0"/>
              <w:autoSpaceDE w:val="0"/>
              <w:autoSpaceDN w:val="0"/>
              <w:adjustRightInd w:val="0"/>
              <w:spacing w:line="300" w:lineRule="exact"/>
              <w:ind w:firstLineChars="2032" w:firstLine="426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5D7FF9" w:rsidRPr="00C35FF6" w:rsidRDefault="005D7FF9" w:rsidP="00415945">
            <w:pPr>
              <w:suppressAutoHyphens/>
              <w:kinsoku w:val="0"/>
              <w:overflowPunct w:val="0"/>
              <w:autoSpaceDE w:val="0"/>
              <w:autoSpaceDN w:val="0"/>
              <w:adjustRightInd w:val="0"/>
              <w:spacing w:line="300" w:lineRule="exact"/>
              <w:ind w:rightChars="146" w:right="307" w:firstLineChars="2203" w:firstLine="462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AE2F3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AE2F39">
              <w:rPr>
                <w:rFonts w:ascii="ＭＳ ゴシック" w:eastAsia="ＭＳ ゴシック" w:hAnsi="ＭＳ ゴシック" w:cs="ＭＳ ゴシック" w:hint="eastAsia"/>
                <w:color w:val="000000"/>
                <w:kern w:val="0"/>
                <w:szCs w:val="21"/>
                <w:u w:val="single"/>
              </w:rPr>
              <w:t xml:space="preserve">　　　</w:t>
            </w:r>
          </w:p>
          <w:p w:rsidR="005D7FF9" w:rsidRPr="00C35FF6" w:rsidRDefault="005D7FF9" w:rsidP="00415945">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98445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5D7FF9" w:rsidRPr="00C35FF6" w:rsidRDefault="005D7FF9"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5D7FF9" w:rsidRPr="00C35FF6" w:rsidRDefault="005D7FF9" w:rsidP="00415945">
            <w:pPr>
              <w:suppressAutoHyphens/>
              <w:kinsoku w:val="0"/>
              <w:wordWrap w:val="0"/>
              <w:overflowPunct w:val="0"/>
              <w:autoSpaceDE w:val="0"/>
              <w:autoSpaceDN w:val="0"/>
              <w:adjustRightInd w:val="0"/>
              <w:spacing w:line="300" w:lineRule="exact"/>
              <w:ind w:rightChars="146" w:right="30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　　　</w:t>
            </w:r>
            <w:r w:rsidRPr="00C35FF6">
              <w:rPr>
                <w:rFonts w:ascii="ＭＳ ゴシック" w:eastAsia="ＭＳ ゴシック" w:hAnsi="ＭＳ ゴシック" w:cs="ＭＳ ゴシック" w:hint="eastAsia"/>
                <w:color w:val="000000"/>
                <w:kern w:val="0"/>
                <w:szCs w:val="21"/>
              </w:rPr>
              <w:t>が経営の相当程度の合理化に伴う金融取引の調整を行っていることにより、下記のとおり、借入れの減少が生じ、経営の安定に支障が生じておりますので、中小企業信用保険法第２条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第７号の規定に基づき認定されるようお願いします。</w:t>
            </w:r>
          </w:p>
          <w:p w:rsidR="005D7FF9" w:rsidRPr="00C35FF6" w:rsidRDefault="005D7FF9" w:rsidP="00415945">
            <w:pPr>
              <w:suppressAutoHyphens/>
              <w:kinsoku w:val="0"/>
              <w:wordWrap w:val="0"/>
              <w:overflowPunct w:val="0"/>
              <w:autoSpaceDE w:val="0"/>
              <w:autoSpaceDN w:val="0"/>
              <w:adjustRightInd w:val="0"/>
              <w:spacing w:line="300" w:lineRule="exact"/>
              <w:ind w:rightChars="146" w:right="307"/>
              <w:jc w:val="left"/>
              <w:textAlignment w:val="baseline"/>
              <w:rPr>
                <w:rFonts w:ascii="ＭＳ ゴシック" w:eastAsia="ＭＳ ゴシック" w:hAnsi="Times New Roman" w:cs="Times New Roman"/>
                <w:color w:val="000000"/>
                <w:spacing w:val="16"/>
                <w:kern w:val="0"/>
                <w:szCs w:val="21"/>
              </w:rPr>
            </w:pPr>
          </w:p>
          <w:p w:rsidR="005D7FF9" w:rsidRPr="00C35FF6" w:rsidRDefault="005D7FF9" w:rsidP="00415945">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5D7FF9" w:rsidRPr="00C35FF6" w:rsidRDefault="005D7FF9"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5D7FF9" w:rsidRPr="00C35FF6" w:rsidRDefault="005D7FF9" w:rsidP="00415945">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１　金融機関からの総借入金残高のうち、　　　　</w:t>
            </w:r>
            <w:r w:rsidRPr="00C35FF6">
              <w:rPr>
                <w:rFonts w:ascii="ＭＳ ゴシック" w:eastAsia="ＭＳ ゴシック" w:hAnsi="ＭＳ ゴシック" w:cs="ＭＳ ゴシック" w:hint="eastAsia"/>
                <w:color w:val="000000"/>
                <w:kern w:val="0"/>
                <w:szCs w:val="21"/>
              </w:rPr>
              <w:t xml:space="preserve">からの借入金残高の占める割合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％（Ａ／Ｂ）</w:t>
            </w:r>
          </w:p>
          <w:p w:rsidR="005D7FF9" w:rsidRPr="00C35FF6" w:rsidRDefault="005D7FF9"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5D7FF9" w:rsidRPr="00C35FF6" w:rsidRDefault="005D7FF9"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E1095">
              <w:rPr>
                <w:rFonts w:ascii="ＭＳ ゴシック" w:eastAsia="ＭＳ ゴシック" w:hAnsi="ＭＳ ゴシック" w:cs="ＭＳ ゴシック" w:hint="eastAsia"/>
                <w:color w:val="000000"/>
                <w:kern w:val="0"/>
                <w:szCs w:val="21"/>
              </w:rPr>
              <w:t xml:space="preserve">Ａ　　年　月　日の　　　　</w:t>
            </w:r>
            <w:r w:rsidRPr="00C35FF6">
              <w:rPr>
                <w:rFonts w:ascii="ＭＳ ゴシック" w:eastAsia="ＭＳ ゴシック" w:hAnsi="ＭＳ ゴシック" w:cs="ＭＳ ゴシック" w:hint="eastAsia"/>
                <w:color w:val="000000"/>
                <w:kern w:val="0"/>
                <w:szCs w:val="21"/>
              </w:rPr>
              <w:t>からの借入金残高</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D7FF9" w:rsidRPr="00C35FF6" w:rsidRDefault="005D7FF9"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　　年　月　日の金融機関からの総借入金残高</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D7FF9" w:rsidRPr="00C35FF6" w:rsidRDefault="005D7FF9"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5D7FF9" w:rsidRPr="00C35FF6" w:rsidRDefault="000E1095"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5D7FF9" w:rsidRPr="00C35FF6">
              <w:rPr>
                <w:rFonts w:ascii="ＭＳ ゴシック" w:eastAsia="ＭＳ ゴシック" w:hAnsi="ＭＳ ゴシック" w:cs="ＭＳ ゴシック" w:hint="eastAsia"/>
                <w:color w:val="000000"/>
                <w:kern w:val="0"/>
                <w:szCs w:val="21"/>
              </w:rPr>
              <w:t xml:space="preserve">からの借入金残高の減少率　　　　　</w:t>
            </w:r>
            <w:r w:rsidR="005D7FF9" w:rsidRPr="00C35FF6">
              <w:rPr>
                <w:rFonts w:ascii="ＭＳ ゴシック" w:eastAsia="ＭＳ ゴシック" w:hAnsi="ＭＳ ゴシック" w:cs="ＭＳ ゴシック" w:hint="eastAsia"/>
                <w:color w:val="000000"/>
                <w:kern w:val="0"/>
                <w:szCs w:val="21"/>
                <w:u w:val="single" w:color="000000"/>
              </w:rPr>
              <w:t xml:space="preserve">　　％（</w:t>
            </w:r>
            <w:r w:rsidR="005D7FF9" w:rsidRPr="00C35FF6">
              <w:rPr>
                <w:rFonts w:ascii="ＭＳ ゴシック" w:eastAsia="ＭＳ ゴシック" w:hAnsi="ＭＳ ゴシック" w:cs="ＭＳ ゴシック"/>
                <w:color w:val="000000"/>
                <w:kern w:val="0"/>
                <w:szCs w:val="21"/>
                <w:u w:val="single" w:color="000000"/>
              </w:rPr>
              <w:t>(D-C)/D</w:t>
            </w:r>
            <w:r w:rsidR="005D7FF9" w:rsidRPr="00C35FF6">
              <w:rPr>
                <w:rFonts w:ascii="ＭＳ ゴシック" w:eastAsia="ＭＳ ゴシック" w:hAnsi="ＭＳ ゴシック" w:cs="ＭＳ ゴシック" w:hint="eastAsia"/>
                <w:color w:val="000000"/>
                <w:kern w:val="0"/>
                <w:szCs w:val="21"/>
                <w:u w:val="single" w:color="000000"/>
              </w:rPr>
              <w:t>×</w:t>
            </w:r>
            <w:r w:rsidR="005D7FF9" w:rsidRPr="00C35FF6">
              <w:rPr>
                <w:rFonts w:ascii="ＭＳ ゴシック" w:eastAsia="ＭＳ ゴシック" w:hAnsi="ＭＳ ゴシック" w:cs="ＭＳ ゴシック"/>
                <w:color w:val="000000"/>
                <w:kern w:val="0"/>
                <w:szCs w:val="21"/>
                <w:u w:val="single" w:color="000000"/>
              </w:rPr>
              <w:t>100</w:t>
            </w:r>
            <w:r w:rsidR="005D7FF9" w:rsidRPr="00C35FF6">
              <w:rPr>
                <w:rFonts w:ascii="ＭＳ ゴシック" w:eastAsia="ＭＳ ゴシック" w:hAnsi="ＭＳ ゴシック" w:cs="ＭＳ ゴシック" w:hint="eastAsia"/>
                <w:color w:val="000000"/>
                <w:kern w:val="0"/>
                <w:szCs w:val="21"/>
                <w:u w:val="single" w:color="000000"/>
              </w:rPr>
              <w:t>）</w:t>
            </w:r>
          </w:p>
          <w:p w:rsidR="005D7FF9" w:rsidRPr="00C35FF6" w:rsidRDefault="005D7FF9"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p>
          <w:p w:rsidR="005D7FF9" w:rsidRPr="00C35FF6" w:rsidRDefault="005D7FF9"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Ｃ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000E1095">
              <w:rPr>
                <w:rFonts w:ascii="ＭＳ ゴシック" w:eastAsia="ＭＳ ゴシック" w:hAnsi="ＭＳ ゴシック" w:cs="ＭＳ ゴシック" w:hint="eastAsia"/>
                <w:color w:val="000000"/>
                <w:kern w:val="0"/>
                <w:szCs w:val="21"/>
              </w:rPr>
              <w:t xml:space="preserve">日の　　　　</w:t>
            </w:r>
            <w:r w:rsidRPr="00C35FF6">
              <w:rPr>
                <w:rFonts w:ascii="ＭＳ ゴシック" w:eastAsia="ＭＳ ゴシック" w:hAnsi="ＭＳ ゴシック" w:cs="ＭＳ ゴシック" w:hint="eastAsia"/>
                <w:color w:val="000000"/>
                <w:kern w:val="0"/>
                <w:szCs w:val="21"/>
              </w:rPr>
              <w:t>からの借入金残高</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5D7FF9" w:rsidRDefault="005D7FF9"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 xml:space="preserve">　月　日（Ｃの前年同期を記入のこと）の　　　　からの借入</w:t>
            </w:r>
            <w:r w:rsidRPr="00C35FF6">
              <w:rPr>
                <w:rFonts w:ascii="ＭＳ ゴシック" w:eastAsia="ＭＳ ゴシック" w:hAnsi="ＭＳ ゴシック" w:cs="ＭＳ ゴシック" w:hint="eastAsia"/>
                <w:color w:val="000000"/>
                <w:kern w:val="0"/>
                <w:szCs w:val="21"/>
              </w:rPr>
              <w:t xml:space="preserve">金残高　　　　</w:t>
            </w:r>
          </w:p>
          <w:p w:rsidR="005D7FF9" w:rsidRPr="00C35FF6" w:rsidRDefault="005D7FF9" w:rsidP="000E1095">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5D7FF9" w:rsidRPr="00C35FF6" w:rsidRDefault="005D7FF9"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5D7FF9" w:rsidRPr="00C35FF6" w:rsidRDefault="005D7FF9"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３　金融機関からの総借入金残高の減少率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(F-E)/F</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100</w:t>
            </w:r>
            <w:r w:rsidRPr="00C35FF6">
              <w:rPr>
                <w:rFonts w:ascii="ＭＳ ゴシック" w:eastAsia="ＭＳ ゴシック" w:hAnsi="ＭＳ ゴシック" w:cs="ＭＳ ゴシック" w:hint="eastAsia"/>
                <w:color w:val="000000"/>
                <w:kern w:val="0"/>
                <w:szCs w:val="21"/>
                <w:u w:val="single" w:color="000000"/>
              </w:rPr>
              <w:t>）</w:t>
            </w:r>
          </w:p>
          <w:p w:rsidR="005D7FF9" w:rsidRPr="00C35FF6" w:rsidRDefault="005D7FF9"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p>
          <w:p w:rsidR="005D7FF9" w:rsidRPr="00C35FF6" w:rsidRDefault="005D7FF9"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　　年　月　日の金融機関からの総借入金残高</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5D7FF9" w:rsidRDefault="005D7FF9" w:rsidP="0041594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日（Ｅの前年同期を記入のこと）の金融機関からの総借入金残高</w:t>
            </w:r>
          </w:p>
          <w:p w:rsidR="005D7FF9" w:rsidRPr="00C35FF6" w:rsidRDefault="005D7FF9" w:rsidP="005D7FF9">
            <w:pPr>
              <w:suppressAutoHyphens/>
              <w:kinsoku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r w:rsidR="005D7FF9" w:rsidRPr="005D7FF9" w:rsidTr="005D7FF9">
        <w:trPr>
          <w:trHeight w:val="2333"/>
        </w:trPr>
        <w:tc>
          <w:tcPr>
            <w:tcW w:w="8931" w:type="dxa"/>
            <w:tcBorders>
              <w:top w:val="single" w:sz="4" w:space="0" w:color="auto"/>
              <w:left w:val="single" w:sz="4" w:space="0" w:color="000000"/>
              <w:bottom w:val="single" w:sz="4" w:space="0" w:color="000000"/>
              <w:right w:val="single" w:sz="4" w:space="0" w:color="000000"/>
            </w:tcBorders>
          </w:tcPr>
          <w:p w:rsidR="005D7FF9" w:rsidRPr="005D7FF9" w:rsidRDefault="005D7FF9" w:rsidP="005D7FF9">
            <w:pPr>
              <w:spacing w:line="240" w:lineRule="atLeast"/>
              <w:rPr>
                <w:rFonts w:ascii="ＭＳ ゴシック" w:eastAsia="ＭＳ ゴシック" w:hAnsi="ＭＳ ゴシック"/>
                <w:szCs w:val="21"/>
              </w:rPr>
            </w:pPr>
            <w:r w:rsidRPr="005D7FF9">
              <w:rPr>
                <w:rFonts w:ascii="ＭＳ ゴシック" w:eastAsia="ＭＳ ゴシック" w:hAnsi="ＭＳ ゴシック"/>
                <w:szCs w:val="21"/>
              </w:rPr>
              <w:t>上</w:t>
            </w:r>
            <w:r w:rsidRPr="005D7FF9">
              <w:rPr>
                <w:rFonts w:ascii="ＭＳ ゴシック" w:eastAsia="ＭＳ ゴシック" w:hAnsi="ＭＳ ゴシック" w:hint="eastAsia"/>
                <w:szCs w:val="21"/>
              </w:rPr>
              <w:t>商</w:t>
            </w:r>
            <w:r w:rsidRPr="005D7FF9">
              <w:rPr>
                <w:rFonts w:ascii="ＭＳ ゴシック" w:eastAsia="ＭＳ ゴシック" w:hAnsi="ＭＳ ゴシック"/>
                <w:szCs w:val="21"/>
              </w:rPr>
              <w:t>第　　　　号</w:t>
            </w:r>
          </w:p>
          <w:p w:rsidR="005D7FF9" w:rsidRPr="005D7FF9" w:rsidRDefault="005D7FF9" w:rsidP="005D7FF9">
            <w:pPr>
              <w:spacing w:line="240" w:lineRule="atLeast"/>
              <w:rPr>
                <w:rFonts w:ascii="ＭＳ ゴシック" w:eastAsia="ＭＳ ゴシック" w:hAnsi="ＭＳ ゴシック"/>
                <w:szCs w:val="21"/>
              </w:rPr>
            </w:pPr>
            <w:r>
              <w:rPr>
                <w:rFonts w:ascii="ＭＳ ゴシック" w:eastAsia="ＭＳ ゴシック" w:hAnsi="ＭＳ ゴシック" w:hint="eastAsia"/>
                <w:szCs w:val="21"/>
              </w:rPr>
              <w:t>令和</w:t>
            </w:r>
            <w:r w:rsidRPr="005D7FF9">
              <w:rPr>
                <w:rFonts w:ascii="ＭＳ ゴシック" w:eastAsia="ＭＳ ゴシック" w:hAnsi="ＭＳ ゴシック"/>
                <w:szCs w:val="21"/>
              </w:rPr>
              <w:t xml:space="preserve">　　年　　月　　日</w:t>
            </w:r>
          </w:p>
          <w:p w:rsidR="005D7FF9" w:rsidRPr="005D7FF9" w:rsidRDefault="005D7FF9" w:rsidP="005D7FF9">
            <w:pPr>
              <w:spacing w:line="240" w:lineRule="atLeast"/>
              <w:rPr>
                <w:rFonts w:ascii="ＭＳ ゴシック" w:eastAsia="ＭＳ ゴシック" w:hAnsi="ＭＳ ゴシック"/>
                <w:szCs w:val="21"/>
              </w:rPr>
            </w:pPr>
          </w:p>
          <w:p w:rsidR="005D7FF9" w:rsidRPr="005D7FF9" w:rsidRDefault="005D7FF9" w:rsidP="005D7FF9">
            <w:pPr>
              <w:spacing w:line="240" w:lineRule="atLeast"/>
              <w:rPr>
                <w:rFonts w:ascii="ＭＳ ゴシック" w:eastAsia="ＭＳ ゴシック" w:hAnsi="ＭＳ ゴシック"/>
                <w:szCs w:val="21"/>
              </w:rPr>
            </w:pPr>
            <w:r w:rsidRPr="005D7FF9">
              <w:rPr>
                <w:rFonts w:ascii="ＭＳ ゴシック" w:eastAsia="ＭＳ ゴシック" w:hAnsi="ＭＳ ゴシック"/>
                <w:szCs w:val="21"/>
              </w:rPr>
              <w:t>申請のとおり相違ないことを認定します。</w:t>
            </w:r>
          </w:p>
          <w:p w:rsidR="005D7FF9" w:rsidRPr="005D7FF9" w:rsidRDefault="005D7FF9" w:rsidP="005D7FF9">
            <w:pPr>
              <w:spacing w:line="240" w:lineRule="atLeast"/>
              <w:rPr>
                <w:rFonts w:ascii="ＭＳ ゴシック" w:eastAsia="ＭＳ ゴシック" w:hAnsi="ＭＳ ゴシック"/>
                <w:szCs w:val="21"/>
              </w:rPr>
            </w:pPr>
            <w:r w:rsidRPr="005D7FF9">
              <w:rPr>
                <w:rFonts w:ascii="ＭＳ ゴシック" w:eastAsia="ＭＳ ゴシック" w:hAnsi="ＭＳ ゴシック"/>
                <w:szCs w:val="21"/>
              </w:rPr>
              <w:t>注）本認定書の有効期間：</w:t>
            </w:r>
            <w:r w:rsidR="00592AFE">
              <w:rPr>
                <w:rFonts w:ascii="ＭＳ ゴシック" w:eastAsia="ＭＳ ゴシック" w:hAnsi="ＭＳ ゴシック" w:hint="eastAsia"/>
                <w:szCs w:val="21"/>
              </w:rPr>
              <w:t>令和</w:t>
            </w:r>
            <w:r w:rsidRPr="005D7FF9">
              <w:rPr>
                <w:rFonts w:ascii="ＭＳ ゴシック" w:eastAsia="ＭＳ ゴシック" w:hAnsi="ＭＳ ゴシック"/>
                <w:szCs w:val="21"/>
              </w:rPr>
              <w:t xml:space="preserve">　　年　　月　　日から</w:t>
            </w:r>
            <w:r w:rsidR="00592AFE">
              <w:rPr>
                <w:rFonts w:ascii="ＭＳ ゴシック" w:eastAsia="ＭＳ ゴシック" w:hAnsi="ＭＳ ゴシック" w:hint="eastAsia"/>
                <w:szCs w:val="21"/>
              </w:rPr>
              <w:t>令和</w:t>
            </w:r>
            <w:r w:rsidRPr="005D7FF9">
              <w:rPr>
                <w:rFonts w:ascii="ＭＳ ゴシック" w:eastAsia="ＭＳ ゴシック" w:hAnsi="ＭＳ ゴシック"/>
                <w:szCs w:val="21"/>
              </w:rPr>
              <w:t xml:space="preserve">　　年　　月　　日まで</w:t>
            </w:r>
          </w:p>
          <w:p w:rsidR="005D7FF9" w:rsidRPr="005D7FF9" w:rsidRDefault="005D7FF9" w:rsidP="005D7FF9">
            <w:pPr>
              <w:spacing w:line="240" w:lineRule="atLeast"/>
              <w:rPr>
                <w:szCs w:val="21"/>
              </w:rPr>
            </w:pPr>
            <w:r w:rsidRPr="005D7FF9">
              <w:rPr>
                <w:rFonts w:ascii="ＭＳ ゴシック" w:eastAsia="ＭＳ ゴシック" w:hAnsi="ＭＳ ゴシック"/>
                <w:szCs w:val="21"/>
              </w:rPr>
              <w:t>（認定者）　上三川町長　星　野　光　利</w:t>
            </w:r>
          </w:p>
        </w:tc>
      </w:tr>
    </w:tbl>
    <w:p w:rsidR="009419BB" w:rsidRPr="005D7FF9" w:rsidRDefault="009419BB"/>
    <w:sectPr w:rsidR="009419BB" w:rsidRPr="005D7F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F9"/>
    <w:rsid w:val="000E1095"/>
    <w:rsid w:val="002D53A2"/>
    <w:rsid w:val="00592AFE"/>
    <w:rsid w:val="005D7FF9"/>
    <w:rsid w:val="008510CF"/>
    <w:rsid w:val="009419BB"/>
    <w:rsid w:val="00984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599225"/>
  <w15:chartTrackingRefBased/>
  <w15:docId w15:val="{AE8464B5-3044-4591-A383-F3BD0EC7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10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10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2020-02-28T06:29:00Z</cp:lastPrinted>
  <dcterms:created xsi:type="dcterms:W3CDTF">2020-02-28T06:21:00Z</dcterms:created>
  <dcterms:modified xsi:type="dcterms:W3CDTF">2020-02-28T06:36:00Z</dcterms:modified>
</cp:coreProperties>
</file>