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9D" w:rsidRDefault="00C3169D">
      <w:pPr>
        <w:spacing w:after="120"/>
      </w:pPr>
      <w:r>
        <w:rPr>
          <w:rFonts w:hint="eastAsia"/>
        </w:rPr>
        <w:t>別記様式第</w:t>
      </w:r>
      <w:r>
        <w:t>1</w:t>
      </w:r>
      <w:r>
        <w:rPr>
          <w:rFonts w:hint="eastAsia"/>
        </w:rPr>
        <w:t>号</w:t>
      </w:r>
      <w:r>
        <w:t>(</w:t>
      </w:r>
      <w:r>
        <w:rPr>
          <w:rFonts w:hint="eastAsia"/>
        </w:rPr>
        <w:t>第</w:t>
      </w:r>
      <w:r>
        <w:t>4</w:t>
      </w:r>
      <w:r>
        <w:rPr>
          <w:rFonts w:hint="eastAsia"/>
        </w:rPr>
        <w:t>条関係</w:t>
      </w:r>
      <w:r>
        <w:t>)</w:t>
      </w:r>
    </w:p>
    <w:p w:rsidR="00C3169D" w:rsidRDefault="00C3169D">
      <w:pPr>
        <w:jc w:val="center"/>
      </w:pPr>
      <w:r>
        <w:rPr>
          <w:rFonts w:hint="eastAsia"/>
        </w:rPr>
        <w:t>ディスポーザ排水処理システム設置</w:t>
      </w:r>
      <w:r>
        <w:t>(</w:t>
      </w:r>
      <w:r>
        <w:rPr>
          <w:rFonts w:hint="eastAsia"/>
        </w:rPr>
        <w:t>変更</w:t>
      </w:r>
      <w:r>
        <w:t>)</w:t>
      </w:r>
      <w:r>
        <w:rPr>
          <w:rFonts w:hint="eastAsia"/>
        </w:rPr>
        <w:t>届出書</w:t>
      </w:r>
    </w:p>
    <w:p w:rsidR="00C3169D" w:rsidRDefault="00C3169D">
      <w:pPr>
        <w:jc w:val="center"/>
      </w:pPr>
    </w:p>
    <w:p w:rsidR="00C3169D" w:rsidRDefault="00C3169D">
      <w:pPr>
        <w:jc w:val="right"/>
      </w:pPr>
      <w:r>
        <w:rPr>
          <w:rFonts w:hint="eastAsia"/>
        </w:rPr>
        <w:t xml:space="preserve">年　　月　　日　　</w:t>
      </w:r>
    </w:p>
    <w:p w:rsidR="00C3169D" w:rsidRDefault="00C3169D">
      <w:r>
        <w:rPr>
          <w:rFonts w:hint="eastAsia"/>
        </w:rPr>
        <w:t xml:space="preserve">　　上三川町長　　　　様</w:t>
      </w:r>
    </w:p>
    <w:p w:rsidR="00C3169D" w:rsidRDefault="00C3169D">
      <w:pPr>
        <w:jc w:val="right"/>
      </w:pPr>
      <w:r>
        <w:rPr>
          <w:rFonts w:hint="eastAsia"/>
        </w:rPr>
        <w:t xml:space="preserve">届出者　</w:t>
      </w:r>
      <w:r>
        <w:rPr>
          <w:rFonts w:hint="eastAsia"/>
          <w:spacing w:val="105"/>
        </w:rPr>
        <w:t>住</w:t>
      </w:r>
      <w:r>
        <w:rPr>
          <w:rFonts w:hint="eastAsia"/>
        </w:rPr>
        <w:t xml:space="preserve">所　　　　　　　　　　　　　　　　　　</w:t>
      </w:r>
    </w:p>
    <w:p w:rsidR="00C3169D" w:rsidRDefault="00C3169D">
      <w:pPr>
        <w:jc w:val="right"/>
      </w:pPr>
    </w:p>
    <w:p w:rsidR="00C3169D" w:rsidRDefault="00C3169D">
      <w:pPr>
        <w:jc w:val="right"/>
      </w:pPr>
      <w:r>
        <w:rPr>
          <w:rFonts w:hint="eastAsia"/>
          <w:spacing w:val="105"/>
        </w:rPr>
        <w:t>氏</w:t>
      </w:r>
      <w:r>
        <w:rPr>
          <w:rFonts w:hint="eastAsia"/>
        </w:rPr>
        <w:t>名</w:t>
      </w:r>
      <w:r>
        <w:t>(</w:t>
      </w:r>
      <w:r>
        <w:rPr>
          <w:rFonts w:hint="eastAsia"/>
        </w:rPr>
        <w:t>法人の場合は、名称及び代表者</w:t>
      </w:r>
      <w:r>
        <w:t>)</w:t>
      </w:r>
      <w:r>
        <w:rPr>
          <w:rFonts w:hint="eastAsia"/>
        </w:rPr>
        <w:t xml:space="preserve">　　　</w:t>
      </w:r>
    </w:p>
    <w:p w:rsidR="00C3169D" w:rsidRDefault="00C3169D">
      <w:pPr>
        <w:jc w:val="right"/>
      </w:pPr>
      <w:r>
        <w:rPr>
          <w:rFonts w:hint="eastAsia"/>
        </w:rPr>
        <w:t xml:space="preserve">印　　</w:t>
      </w:r>
    </w:p>
    <w:p w:rsidR="00C3169D" w:rsidRDefault="00C3169D">
      <w:pPr>
        <w:jc w:val="right"/>
      </w:pPr>
      <w:r>
        <w:rPr>
          <w:rFonts w:hint="eastAsia"/>
        </w:rPr>
        <w:t xml:space="preserve">電話番号　　　　　　　　　　　　　　　　　</w:t>
      </w:r>
    </w:p>
    <w:p w:rsidR="00C3169D" w:rsidRDefault="00C3169D"/>
    <w:p w:rsidR="00C3169D" w:rsidRDefault="00C3169D">
      <w:r>
        <w:rPr>
          <w:rFonts w:hint="eastAsia"/>
        </w:rPr>
        <w:t xml:space="preserve">　上三川町ディスポーザ排水処理システム取扱要綱第</w:t>
      </w:r>
      <w:r>
        <w:t>4</w:t>
      </w:r>
      <w:r>
        <w:rPr>
          <w:rFonts w:hint="eastAsia"/>
        </w:rPr>
        <w:t>条の規定により、ディスポーザ排水処理システムの設置</w:t>
      </w:r>
      <w:r>
        <w:t>(</w:t>
      </w:r>
      <w:r>
        <w:rPr>
          <w:rFonts w:hint="eastAsia"/>
        </w:rPr>
        <w:t>変更</w:t>
      </w:r>
      <w:r>
        <w:t>)</w:t>
      </w:r>
      <w:r>
        <w:rPr>
          <w:rFonts w:hint="eastAsia"/>
        </w:rPr>
        <w:t>について次のとおり届出ます。</w:t>
      </w:r>
    </w:p>
    <w:p w:rsidR="00C3169D" w:rsidRDefault="00C316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596"/>
        <w:gridCol w:w="6192"/>
      </w:tblGrid>
      <w:tr w:rsidR="00C3169D">
        <w:trPr>
          <w:cantSplit/>
          <w:trHeight w:val="600"/>
        </w:trPr>
        <w:tc>
          <w:tcPr>
            <w:tcW w:w="732" w:type="dxa"/>
            <w:vMerge w:val="restart"/>
            <w:textDirection w:val="tbRlV"/>
            <w:vAlign w:val="center"/>
          </w:tcPr>
          <w:p w:rsidR="00C3169D" w:rsidRDefault="00C3169D">
            <w:pPr>
              <w:ind w:left="113" w:right="113"/>
              <w:jc w:val="center"/>
            </w:pPr>
            <w:r>
              <w:rPr>
                <w:rFonts w:hint="eastAsia"/>
                <w:spacing w:val="52"/>
              </w:rPr>
              <w:t>建物の概</w:t>
            </w:r>
            <w:r>
              <w:rPr>
                <w:rFonts w:hint="eastAsia"/>
              </w:rPr>
              <w:t>要</w:t>
            </w:r>
          </w:p>
        </w:tc>
        <w:tc>
          <w:tcPr>
            <w:tcW w:w="1596" w:type="dxa"/>
            <w:vAlign w:val="center"/>
          </w:tcPr>
          <w:p w:rsidR="00C3169D" w:rsidRDefault="00C3169D">
            <w:pPr>
              <w:jc w:val="distribute"/>
            </w:pPr>
            <w:r>
              <w:rPr>
                <w:rFonts w:hint="eastAsia"/>
              </w:rPr>
              <w:t>用途</w:t>
            </w:r>
          </w:p>
        </w:tc>
        <w:tc>
          <w:tcPr>
            <w:tcW w:w="6192" w:type="dxa"/>
            <w:vAlign w:val="center"/>
          </w:tcPr>
          <w:p w:rsidR="00C3169D" w:rsidRDefault="00C3169D">
            <w:r>
              <w:rPr>
                <w:rFonts w:hint="eastAsia"/>
              </w:rPr>
              <w:t>一般住</w:t>
            </w:r>
            <w:r>
              <w:rPr>
                <w:rFonts w:hint="eastAsia"/>
                <w:spacing w:val="52"/>
              </w:rPr>
              <w:t>宅・</w:t>
            </w:r>
            <w:r>
              <w:rPr>
                <w:rFonts w:hint="eastAsia"/>
              </w:rPr>
              <w:t>集合住</w:t>
            </w:r>
            <w:r>
              <w:rPr>
                <w:rFonts w:hint="eastAsia"/>
                <w:spacing w:val="52"/>
              </w:rPr>
              <w:t>宅・</w:t>
            </w:r>
            <w:r>
              <w:rPr>
                <w:rFonts w:hint="eastAsia"/>
              </w:rPr>
              <w:t>店</w:t>
            </w:r>
            <w:r>
              <w:rPr>
                <w:rFonts w:hint="eastAsia"/>
                <w:spacing w:val="52"/>
              </w:rPr>
              <w:t>舗・</w:t>
            </w:r>
            <w:r>
              <w:rPr>
                <w:rFonts w:hint="eastAsia"/>
              </w:rPr>
              <w:t>その他</w:t>
            </w:r>
            <w:r>
              <w:t>(</w:t>
            </w:r>
            <w:r>
              <w:rPr>
                <w:rFonts w:hint="eastAsia"/>
              </w:rPr>
              <w:t xml:space="preserve">　　　　　　　　</w:t>
            </w:r>
            <w:r>
              <w:t>)</w:t>
            </w:r>
          </w:p>
        </w:tc>
      </w:tr>
      <w:tr w:rsidR="00C3169D">
        <w:trPr>
          <w:cantSplit/>
          <w:trHeight w:val="600"/>
        </w:trPr>
        <w:tc>
          <w:tcPr>
            <w:tcW w:w="732" w:type="dxa"/>
            <w:vMerge/>
            <w:textDirection w:val="tbRlV"/>
            <w:vAlign w:val="center"/>
          </w:tcPr>
          <w:p w:rsidR="00C3169D" w:rsidRDefault="00C3169D">
            <w:pPr>
              <w:ind w:left="113" w:right="113"/>
              <w:jc w:val="center"/>
            </w:pPr>
          </w:p>
        </w:tc>
        <w:tc>
          <w:tcPr>
            <w:tcW w:w="1596" w:type="dxa"/>
            <w:vAlign w:val="center"/>
          </w:tcPr>
          <w:p w:rsidR="00C3169D" w:rsidRDefault="00C3169D">
            <w:pPr>
              <w:jc w:val="distribute"/>
            </w:pPr>
            <w:r>
              <w:rPr>
                <w:rFonts w:hint="eastAsia"/>
              </w:rPr>
              <w:t>所在地</w:t>
            </w:r>
          </w:p>
        </w:tc>
        <w:tc>
          <w:tcPr>
            <w:tcW w:w="6192" w:type="dxa"/>
            <w:vAlign w:val="center"/>
          </w:tcPr>
          <w:p w:rsidR="00C3169D" w:rsidRDefault="00C3169D">
            <w:r>
              <w:rPr>
                <w:rFonts w:hint="eastAsia"/>
              </w:rPr>
              <w:t xml:space="preserve">　</w:t>
            </w:r>
          </w:p>
        </w:tc>
      </w:tr>
      <w:tr w:rsidR="00C3169D">
        <w:trPr>
          <w:cantSplit/>
          <w:trHeight w:val="600"/>
        </w:trPr>
        <w:tc>
          <w:tcPr>
            <w:tcW w:w="732" w:type="dxa"/>
            <w:vMerge/>
            <w:textDirection w:val="tbRlV"/>
            <w:vAlign w:val="center"/>
          </w:tcPr>
          <w:p w:rsidR="00C3169D" w:rsidRDefault="00C3169D">
            <w:pPr>
              <w:ind w:left="113" w:right="113"/>
              <w:jc w:val="center"/>
            </w:pPr>
          </w:p>
        </w:tc>
        <w:tc>
          <w:tcPr>
            <w:tcW w:w="1596" w:type="dxa"/>
            <w:vAlign w:val="center"/>
          </w:tcPr>
          <w:p w:rsidR="00C3169D" w:rsidRDefault="00C3169D">
            <w:pPr>
              <w:jc w:val="distribute"/>
            </w:pPr>
            <w:r>
              <w:rPr>
                <w:rFonts w:hint="eastAsia"/>
              </w:rPr>
              <w:t>戸数及び階数</w:t>
            </w:r>
          </w:p>
        </w:tc>
        <w:tc>
          <w:tcPr>
            <w:tcW w:w="6192" w:type="dxa"/>
            <w:vAlign w:val="center"/>
          </w:tcPr>
          <w:p w:rsidR="00C3169D" w:rsidRDefault="00C3169D">
            <w:r>
              <w:rPr>
                <w:rFonts w:hint="eastAsia"/>
              </w:rPr>
              <w:t xml:space="preserve">　</w:t>
            </w:r>
          </w:p>
        </w:tc>
      </w:tr>
      <w:tr w:rsidR="00C3169D">
        <w:trPr>
          <w:cantSplit/>
          <w:trHeight w:val="600"/>
        </w:trPr>
        <w:tc>
          <w:tcPr>
            <w:tcW w:w="732" w:type="dxa"/>
            <w:vMerge/>
            <w:textDirection w:val="tbRlV"/>
            <w:vAlign w:val="center"/>
          </w:tcPr>
          <w:p w:rsidR="00C3169D" w:rsidRDefault="00C3169D">
            <w:pPr>
              <w:ind w:left="113" w:right="113"/>
              <w:jc w:val="center"/>
            </w:pPr>
          </w:p>
        </w:tc>
        <w:tc>
          <w:tcPr>
            <w:tcW w:w="1596" w:type="dxa"/>
            <w:vAlign w:val="center"/>
          </w:tcPr>
          <w:p w:rsidR="00C3169D" w:rsidRDefault="00C3169D">
            <w:pPr>
              <w:jc w:val="distribute"/>
            </w:pPr>
            <w:r>
              <w:rPr>
                <w:rFonts w:hint="eastAsia"/>
              </w:rPr>
              <w:t>予定人員</w:t>
            </w:r>
          </w:p>
        </w:tc>
        <w:tc>
          <w:tcPr>
            <w:tcW w:w="6192" w:type="dxa"/>
            <w:vAlign w:val="center"/>
          </w:tcPr>
          <w:p w:rsidR="00C3169D" w:rsidRDefault="00C3169D">
            <w:r>
              <w:rPr>
                <w:rFonts w:hint="eastAsia"/>
              </w:rPr>
              <w:t xml:space="preserve">　</w:t>
            </w:r>
          </w:p>
        </w:tc>
      </w:tr>
      <w:tr w:rsidR="00C3169D">
        <w:trPr>
          <w:cantSplit/>
          <w:trHeight w:val="600"/>
        </w:trPr>
        <w:tc>
          <w:tcPr>
            <w:tcW w:w="732" w:type="dxa"/>
            <w:vMerge w:val="restart"/>
            <w:textDirection w:val="tbRlV"/>
            <w:vAlign w:val="center"/>
          </w:tcPr>
          <w:p w:rsidR="00C3169D" w:rsidRDefault="00C3169D">
            <w:pPr>
              <w:ind w:left="113" w:right="113"/>
              <w:jc w:val="center"/>
            </w:pPr>
            <w:r>
              <w:rPr>
                <w:rFonts w:hint="eastAsia"/>
              </w:rPr>
              <w:t>システムの概要</w:t>
            </w:r>
          </w:p>
        </w:tc>
        <w:tc>
          <w:tcPr>
            <w:tcW w:w="1596" w:type="dxa"/>
            <w:vAlign w:val="center"/>
          </w:tcPr>
          <w:p w:rsidR="00C3169D" w:rsidRDefault="00C3169D">
            <w:pPr>
              <w:jc w:val="distribute"/>
            </w:pPr>
            <w:r>
              <w:rPr>
                <w:rFonts w:hint="eastAsia"/>
              </w:rPr>
              <w:t>名称</w:t>
            </w:r>
          </w:p>
        </w:tc>
        <w:tc>
          <w:tcPr>
            <w:tcW w:w="6192" w:type="dxa"/>
            <w:vAlign w:val="center"/>
          </w:tcPr>
          <w:p w:rsidR="00C3169D" w:rsidRDefault="00C3169D">
            <w:r>
              <w:rPr>
                <w:rFonts w:hint="eastAsia"/>
              </w:rPr>
              <w:t xml:space="preserve">　</w:t>
            </w:r>
          </w:p>
        </w:tc>
      </w:tr>
      <w:tr w:rsidR="00C3169D">
        <w:trPr>
          <w:cantSplit/>
          <w:trHeight w:val="600"/>
        </w:trPr>
        <w:tc>
          <w:tcPr>
            <w:tcW w:w="732" w:type="dxa"/>
            <w:vMerge/>
            <w:vAlign w:val="center"/>
          </w:tcPr>
          <w:p w:rsidR="00C3169D" w:rsidRDefault="00C3169D"/>
        </w:tc>
        <w:tc>
          <w:tcPr>
            <w:tcW w:w="1596" w:type="dxa"/>
            <w:vAlign w:val="center"/>
          </w:tcPr>
          <w:p w:rsidR="00C3169D" w:rsidRDefault="00C3169D">
            <w:pPr>
              <w:jc w:val="distribute"/>
            </w:pPr>
            <w:r>
              <w:rPr>
                <w:rFonts w:hint="eastAsia"/>
              </w:rPr>
              <w:t>認定番号</w:t>
            </w:r>
          </w:p>
        </w:tc>
        <w:tc>
          <w:tcPr>
            <w:tcW w:w="6192" w:type="dxa"/>
            <w:vAlign w:val="center"/>
          </w:tcPr>
          <w:p w:rsidR="00C3169D" w:rsidRDefault="00C3169D">
            <w:r>
              <w:rPr>
                <w:rFonts w:hint="eastAsia"/>
              </w:rPr>
              <w:t xml:space="preserve">　</w:t>
            </w:r>
          </w:p>
        </w:tc>
      </w:tr>
      <w:tr w:rsidR="00C3169D">
        <w:trPr>
          <w:cantSplit/>
          <w:trHeight w:val="600"/>
        </w:trPr>
        <w:tc>
          <w:tcPr>
            <w:tcW w:w="732" w:type="dxa"/>
            <w:vMerge/>
            <w:vAlign w:val="center"/>
          </w:tcPr>
          <w:p w:rsidR="00C3169D" w:rsidRDefault="00C3169D"/>
        </w:tc>
        <w:tc>
          <w:tcPr>
            <w:tcW w:w="1596" w:type="dxa"/>
            <w:vAlign w:val="center"/>
          </w:tcPr>
          <w:p w:rsidR="00C3169D" w:rsidRDefault="00C3169D">
            <w:pPr>
              <w:jc w:val="distribute"/>
            </w:pPr>
            <w:r>
              <w:rPr>
                <w:rFonts w:hint="eastAsia"/>
              </w:rPr>
              <w:t>メーカー</w:t>
            </w:r>
          </w:p>
        </w:tc>
        <w:tc>
          <w:tcPr>
            <w:tcW w:w="6192" w:type="dxa"/>
            <w:vAlign w:val="center"/>
          </w:tcPr>
          <w:p w:rsidR="00C3169D" w:rsidRDefault="00C3169D">
            <w:r>
              <w:rPr>
                <w:rFonts w:hint="eastAsia"/>
              </w:rPr>
              <w:t xml:space="preserve">　</w:t>
            </w:r>
          </w:p>
        </w:tc>
      </w:tr>
      <w:tr w:rsidR="00C3169D">
        <w:trPr>
          <w:cantSplit/>
          <w:trHeight w:val="600"/>
        </w:trPr>
        <w:tc>
          <w:tcPr>
            <w:tcW w:w="2328" w:type="dxa"/>
            <w:gridSpan w:val="2"/>
            <w:vAlign w:val="center"/>
          </w:tcPr>
          <w:p w:rsidR="00C3169D" w:rsidRDefault="00C3169D">
            <w:pPr>
              <w:jc w:val="distribute"/>
            </w:pPr>
            <w:r>
              <w:rPr>
                <w:rFonts w:hint="eastAsia"/>
              </w:rPr>
              <w:t>備考</w:t>
            </w:r>
          </w:p>
        </w:tc>
        <w:tc>
          <w:tcPr>
            <w:tcW w:w="6192" w:type="dxa"/>
            <w:vAlign w:val="center"/>
          </w:tcPr>
          <w:p w:rsidR="00C3169D" w:rsidRDefault="00C3169D">
            <w:r>
              <w:rPr>
                <w:rFonts w:hint="eastAsia"/>
              </w:rPr>
              <w:t xml:space="preserve">　</w:t>
            </w:r>
          </w:p>
        </w:tc>
      </w:tr>
      <w:tr w:rsidR="00C3169D">
        <w:trPr>
          <w:cantSplit/>
          <w:trHeight w:val="600"/>
        </w:trPr>
        <w:tc>
          <w:tcPr>
            <w:tcW w:w="2328" w:type="dxa"/>
            <w:gridSpan w:val="2"/>
            <w:vAlign w:val="center"/>
          </w:tcPr>
          <w:p w:rsidR="00C3169D" w:rsidRDefault="00C3169D">
            <w:pPr>
              <w:jc w:val="distribute"/>
            </w:pPr>
            <w:r>
              <w:rPr>
                <w:rFonts w:hint="eastAsia"/>
              </w:rPr>
              <w:t xml:space="preserve">※　</w:t>
            </w:r>
            <w:r>
              <w:rPr>
                <w:rFonts w:hint="eastAsia"/>
                <w:spacing w:val="42"/>
              </w:rPr>
              <w:t>排水設備番</w:t>
            </w:r>
            <w:r>
              <w:rPr>
                <w:rFonts w:hint="eastAsia"/>
              </w:rPr>
              <w:t>号</w:t>
            </w:r>
          </w:p>
        </w:tc>
        <w:tc>
          <w:tcPr>
            <w:tcW w:w="6192" w:type="dxa"/>
            <w:vAlign w:val="center"/>
          </w:tcPr>
          <w:p w:rsidR="00C3169D" w:rsidRDefault="00C3169D">
            <w:r>
              <w:rPr>
                <w:rFonts w:hint="eastAsia"/>
              </w:rPr>
              <w:t xml:space="preserve">　</w:t>
            </w:r>
          </w:p>
        </w:tc>
      </w:tr>
    </w:tbl>
    <w:p w:rsidR="00C3169D" w:rsidRDefault="00C3169D">
      <w:r>
        <w:rPr>
          <w:rFonts w:hint="eastAsia"/>
        </w:rPr>
        <w:t>注</w:t>
      </w:r>
      <w:r>
        <w:t>)</w:t>
      </w:r>
      <w:r>
        <w:rPr>
          <w:rFonts w:hint="eastAsia"/>
        </w:rPr>
        <w:t xml:space="preserve">　※印の欄は、記入しないこと。</w:t>
      </w:r>
    </w:p>
    <w:p w:rsidR="00C3169D" w:rsidRDefault="00C3169D"/>
    <w:p w:rsidR="00C3169D" w:rsidRDefault="00C3169D">
      <w:r>
        <w:rPr>
          <w:rFonts w:hint="eastAsia"/>
        </w:rPr>
        <w:t>添付書類</w:t>
      </w:r>
    </w:p>
    <w:p w:rsidR="00C3169D" w:rsidRDefault="00C3169D">
      <w:pPr>
        <w:ind w:left="315" w:hanging="315"/>
      </w:pPr>
      <w:r>
        <w:rPr>
          <w:rFonts w:hint="eastAsia"/>
        </w:rPr>
        <w:t xml:space="preserve">　</w:t>
      </w:r>
      <w:r>
        <w:t>1</w:t>
      </w:r>
      <w:r>
        <w:rPr>
          <w:rFonts w:hint="eastAsia"/>
        </w:rPr>
        <w:t xml:space="preserve">　建設大臣認定書の写し又は性能基準</w:t>
      </w:r>
      <w:r>
        <w:t>(</w:t>
      </w:r>
      <w:r>
        <w:rPr>
          <w:rFonts w:hint="eastAsia"/>
        </w:rPr>
        <w:t>案</w:t>
      </w:r>
      <w:r>
        <w:t>)</w:t>
      </w:r>
      <w:r>
        <w:rPr>
          <w:rFonts w:hint="eastAsia"/>
        </w:rPr>
        <w:t>に適合する評価を受けたことを証する書類の写し</w:t>
      </w:r>
    </w:p>
    <w:p w:rsidR="00C3169D" w:rsidRDefault="00C3169D">
      <w:pPr>
        <w:ind w:left="315" w:hanging="315"/>
      </w:pPr>
      <w:r>
        <w:rPr>
          <w:rFonts w:hint="eastAsia"/>
        </w:rPr>
        <w:t xml:space="preserve">　</w:t>
      </w:r>
      <w:r>
        <w:t>2</w:t>
      </w:r>
      <w:r>
        <w:rPr>
          <w:rFonts w:hint="eastAsia"/>
        </w:rPr>
        <w:t xml:space="preserve">　システムの仕様書の写し</w:t>
      </w:r>
    </w:p>
    <w:p w:rsidR="00C3169D" w:rsidRDefault="00C3169D">
      <w:pPr>
        <w:ind w:left="315" w:hanging="315"/>
      </w:pPr>
      <w:r>
        <w:rPr>
          <w:rFonts w:hint="eastAsia"/>
        </w:rPr>
        <w:t xml:space="preserve">　</w:t>
      </w:r>
      <w:r>
        <w:t>3</w:t>
      </w:r>
      <w:r>
        <w:rPr>
          <w:rFonts w:hint="eastAsia"/>
        </w:rPr>
        <w:t xml:space="preserve">　維持管理</w:t>
      </w:r>
      <w:r w:rsidR="004476DA">
        <w:rPr>
          <w:rFonts w:hint="eastAsia"/>
        </w:rPr>
        <w:t>等</w:t>
      </w:r>
      <w:bookmarkStart w:id="0" w:name="_GoBack"/>
      <w:bookmarkEnd w:id="0"/>
      <w:r>
        <w:rPr>
          <w:rFonts w:hint="eastAsia"/>
        </w:rPr>
        <w:t>に関する誓約書</w:t>
      </w:r>
      <w:r>
        <w:t>(</w:t>
      </w:r>
      <w:r>
        <w:rPr>
          <w:rFonts w:hint="eastAsia"/>
        </w:rPr>
        <w:t>別記様式第</w:t>
      </w:r>
      <w:r>
        <w:t>2</w:t>
      </w:r>
      <w:r>
        <w:rPr>
          <w:rFonts w:hint="eastAsia"/>
        </w:rPr>
        <w:t>号</w:t>
      </w:r>
      <w:r>
        <w:t>)</w:t>
      </w:r>
    </w:p>
    <w:p w:rsidR="00C3169D" w:rsidRDefault="00C3169D">
      <w:pPr>
        <w:ind w:left="315" w:hanging="315"/>
      </w:pPr>
      <w:r>
        <w:rPr>
          <w:rFonts w:hint="eastAsia"/>
        </w:rPr>
        <w:t xml:space="preserve">　</w:t>
      </w:r>
      <w:r>
        <w:t>4</w:t>
      </w:r>
      <w:r>
        <w:rPr>
          <w:rFonts w:hint="eastAsia"/>
        </w:rPr>
        <w:t xml:space="preserve">　維持管理業務委託契約書の写し又は維持管理業務委託契約等確約書</w:t>
      </w:r>
      <w:r>
        <w:t>(</w:t>
      </w:r>
      <w:r>
        <w:rPr>
          <w:rFonts w:hint="eastAsia"/>
        </w:rPr>
        <w:t>別記様式第</w:t>
      </w:r>
      <w:r>
        <w:t>3</w:t>
      </w:r>
      <w:r>
        <w:rPr>
          <w:rFonts w:hint="eastAsia"/>
        </w:rPr>
        <w:t>号</w:t>
      </w:r>
      <w:r>
        <w:t>)</w:t>
      </w:r>
    </w:p>
    <w:p w:rsidR="00C3169D" w:rsidRDefault="00C3169D">
      <w:pPr>
        <w:ind w:left="315" w:hanging="315"/>
      </w:pPr>
      <w:r>
        <w:rPr>
          <w:rFonts w:hint="eastAsia"/>
        </w:rPr>
        <w:t xml:space="preserve">　</w:t>
      </w:r>
      <w:r>
        <w:t>5</w:t>
      </w:r>
      <w:r>
        <w:rPr>
          <w:rFonts w:hint="eastAsia"/>
        </w:rPr>
        <w:t xml:space="preserve">　その他町長が必要と認める書類</w:t>
      </w:r>
    </w:p>
    <w:sectPr w:rsidR="00C3169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BB" w:rsidRDefault="00B974BB" w:rsidP="00510FF5">
      <w:r>
        <w:separator/>
      </w:r>
    </w:p>
  </w:endnote>
  <w:endnote w:type="continuationSeparator" w:id="0">
    <w:p w:rsidR="00B974BB" w:rsidRDefault="00B974BB" w:rsidP="005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9D" w:rsidRDefault="00C316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69D" w:rsidRDefault="00C316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BB" w:rsidRDefault="00B974BB" w:rsidP="00510FF5">
      <w:r>
        <w:separator/>
      </w:r>
    </w:p>
  </w:footnote>
  <w:footnote w:type="continuationSeparator" w:id="0">
    <w:p w:rsidR="00B974BB" w:rsidRDefault="00B974BB" w:rsidP="0051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9D"/>
    <w:rsid w:val="002B1BD4"/>
    <w:rsid w:val="004476DA"/>
    <w:rsid w:val="00510FF5"/>
    <w:rsid w:val="00B974BB"/>
    <w:rsid w:val="00BD0EF6"/>
    <w:rsid w:val="00C3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別記様式第1号(第4条関係)</vt:lpstr>
    </vt:vector>
  </TitlesOfParts>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creator>(株)ぎょうせい</dc:creator>
  <cp:lastModifiedBy>上下水道課</cp:lastModifiedBy>
  <cp:revision>3</cp:revision>
  <cp:lastPrinted>2001-10-05T07:32:00Z</cp:lastPrinted>
  <dcterms:created xsi:type="dcterms:W3CDTF">2017-05-19T04:08:00Z</dcterms:created>
  <dcterms:modified xsi:type="dcterms:W3CDTF">2017-05-19T07:26:00Z</dcterms:modified>
</cp:coreProperties>
</file>